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D46" w:rsidRPr="00384D46" w:rsidRDefault="00384D46" w:rsidP="00384D46">
      <w:pPr>
        <w:rPr>
          <w:rFonts w:ascii="Arial" w:hAnsi="Arial" w:cs="Arial"/>
          <w:sz w:val="22"/>
        </w:rPr>
      </w:pPr>
      <w:bookmarkStart w:id="0" w:name="_GoBack"/>
      <w:bookmarkEnd w:id="0"/>
      <w:r w:rsidRPr="00384D46">
        <w:rPr>
          <w:rFonts w:ascii="Arial" w:hAnsi="Arial" w:cs="Arial"/>
          <w:sz w:val="22"/>
        </w:rPr>
        <w:t>To Upgrade the iDDS3 firmware, there is an application called idds_fw_upgrade.exe which has 3 functions:</w:t>
      </w:r>
    </w:p>
    <w:p w:rsidR="00384D46" w:rsidRPr="00384D46" w:rsidRDefault="00384D46" w:rsidP="00384D46">
      <w:pPr>
        <w:rPr>
          <w:rFonts w:ascii="Arial" w:hAnsi="Arial" w:cs="Arial"/>
          <w:sz w:val="22"/>
        </w:rPr>
      </w:pPr>
    </w:p>
    <w:p w:rsidR="00384D46" w:rsidRPr="00384D46" w:rsidRDefault="00384D46" w:rsidP="00384D46">
      <w:pPr>
        <w:rPr>
          <w:rFonts w:ascii="Arial" w:hAnsi="Arial" w:cs="Arial"/>
          <w:sz w:val="22"/>
        </w:rPr>
      </w:pPr>
      <w:r w:rsidRPr="00384D46">
        <w:rPr>
          <w:rFonts w:ascii="Arial" w:hAnsi="Arial" w:cs="Arial"/>
          <w:sz w:val="22"/>
        </w:rPr>
        <w:t>(1) Query the existing firmware version operating on the unit.</w:t>
      </w:r>
    </w:p>
    <w:p w:rsidR="00384D46" w:rsidRPr="00384D46" w:rsidRDefault="00384D46" w:rsidP="00384D46">
      <w:pPr>
        <w:rPr>
          <w:rFonts w:ascii="Arial" w:hAnsi="Arial" w:cs="Arial"/>
          <w:sz w:val="22"/>
        </w:rPr>
      </w:pPr>
      <w:r w:rsidRPr="00384D46">
        <w:rPr>
          <w:rFonts w:ascii="Arial" w:hAnsi="Arial" w:cs="Arial"/>
          <w:sz w:val="22"/>
        </w:rPr>
        <w:t>(2) Verify the integrity of the firmware image in the unit's non-volatile memory.</w:t>
      </w:r>
    </w:p>
    <w:p w:rsidR="00384D46" w:rsidRPr="00384D46" w:rsidRDefault="00384D46" w:rsidP="00384D46">
      <w:pPr>
        <w:rPr>
          <w:rFonts w:ascii="Arial" w:hAnsi="Arial" w:cs="Arial"/>
          <w:sz w:val="22"/>
        </w:rPr>
      </w:pPr>
      <w:r w:rsidRPr="00384D46">
        <w:rPr>
          <w:rFonts w:ascii="Arial" w:hAnsi="Arial" w:cs="Arial"/>
          <w:sz w:val="22"/>
        </w:rPr>
        <w:t>(3) Update the firmware image in non-volatile memory with new contents.</w:t>
      </w:r>
    </w:p>
    <w:p w:rsidR="00384D46" w:rsidRPr="00384D46" w:rsidRDefault="00384D46" w:rsidP="00384D46">
      <w:pPr>
        <w:rPr>
          <w:rFonts w:ascii="Arial" w:hAnsi="Arial" w:cs="Arial"/>
          <w:sz w:val="22"/>
        </w:rPr>
      </w:pPr>
    </w:p>
    <w:p w:rsidR="00384D46" w:rsidRPr="00384D46" w:rsidRDefault="00384D46" w:rsidP="00384D46">
      <w:pPr>
        <w:rPr>
          <w:rFonts w:ascii="Arial" w:hAnsi="Arial" w:cs="Arial"/>
          <w:sz w:val="22"/>
        </w:rPr>
      </w:pPr>
      <w:r w:rsidRPr="00384D46">
        <w:rPr>
          <w:rFonts w:ascii="Arial" w:hAnsi="Arial" w:cs="Arial"/>
          <w:noProof/>
          <w:sz w:val="22"/>
        </w:rPr>
        <w:drawing>
          <wp:inline distT="0" distB="0" distL="0" distR="0" wp14:anchorId="4AADEC78" wp14:editId="0D5596D5">
            <wp:extent cx="5010150" cy="1362075"/>
            <wp:effectExtent l="0" t="0" r="0" b="9525"/>
            <wp:docPr id="6" name="Picture 6"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png"/>
                    <pic:cNvPicPr>
                      <a:picLocks noChangeAspect="1" noChangeArrowheads="1"/>
                    </pic:cNvPicPr>
                  </pic:nvPicPr>
                  <pic:blipFill>
                    <a:blip r:embed="rId8" r:link="rId9" cstate="email">
                      <a:extLst>
                        <a:ext uri="{28A0092B-C50C-407E-A947-70E740481C1C}">
                          <a14:useLocalDpi xmlns:a14="http://schemas.microsoft.com/office/drawing/2010/main" val="0"/>
                        </a:ext>
                      </a:extLst>
                    </a:blip>
                    <a:srcRect/>
                    <a:stretch>
                      <a:fillRect/>
                    </a:stretch>
                  </pic:blipFill>
                  <pic:spPr bwMode="auto">
                    <a:xfrm>
                      <a:off x="0" y="0"/>
                      <a:ext cx="5010150" cy="1362075"/>
                    </a:xfrm>
                    <a:prstGeom prst="rect">
                      <a:avLst/>
                    </a:prstGeom>
                    <a:noFill/>
                    <a:ln>
                      <a:noFill/>
                    </a:ln>
                  </pic:spPr>
                </pic:pic>
              </a:graphicData>
            </a:graphic>
          </wp:inline>
        </w:drawing>
      </w:r>
    </w:p>
    <w:p w:rsidR="00384D46" w:rsidRPr="00384D46" w:rsidRDefault="00384D46" w:rsidP="00384D46">
      <w:pPr>
        <w:rPr>
          <w:rFonts w:ascii="Arial" w:hAnsi="Arial" w:cs="Arial"/>
          <w:sz w:val="22"/>
        </w:rPr>
      </w:pPr>
    </w:p>
    <w:p w:rsidR="00384D46" w:rsidRPr="00384D46" w:rsidRDefault="00384D46" w:rsidP="00384D46">
      <w:pPr>
        <w:rPr>
          <w:rFonts w:ascii="Arial" w:hAnsi="Arial" w:cs="Arial"/>
          <w:sz w:val="22"/>
        </w:rPr>
      </w:pPr>
      <w:r w:rsidRPr="00384D46">
        <w:rPr>
          <w:rFonts w:ascii="Arial" w:hAnsi="Arial" w:cs="Arial"/>
          <w:sz w:val="22"/>
        </w:rPr>
        <w:t>Double click the .exe to see the help screen for these options.</w:t>
      </w:r>
    </w:p>
    <w:p w:rsidR="00384D46" w:rsidRPr="00384D46" w:rsidRDefault="00384D46" w:rsidP="00384D46">
      <w:pPr>
        <w:rPr>
          <w:rFonts w:ascii="Arial" w:hAnsi="Arial" w:cs="Arial"/>
          <w:sz w:val="22"/>
        </w:rPr>
      </w:pPr>
    </w:p>
    <w:p w:rsidR="00384D46" w:rsidRPr="00384D46" w:rsidRDefault="00384D46" w:rsidP="00384D46">
      <w:pPr>
        <w:rPr>
          <w:rFonts w:ascii="Arial" w:hAnsi="Arial" w:cs="Arial"/>
          <w:sz w:val="22"/>
        </w:rPr>
      </w:pPr>
      <w:r w:rsidRPr="00384D46">
        <w:rPr>
          <w:rFonts w:ascii="Arial" w:hAnsi="Arial" w:cs="Arial"/>
          <w:noProof/>
          <w:sz w:val="22"/>
        </w:rPr>
        <w:drawing>
          <wp:inline distT="0" distB="0" distL="0" distR="0" wp14:anchorId="630568DD" wp14:editId="6194D4E1">
            <wp:extent cx="5010150" cy="2533650"/>
            <wp:effectExtent l="0" t="0" r="0" b="0"/>
            <wp:docPr id="5" name="Picture 5"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png"/>
                    <pic:cNvPicPr>
                      <a:picLocks noChangeAspect="1" noChangeArrowheads="1"/>
                    </pic:cNvPicPr>
                  </pic:nvPicPr>
                  <pic:blipFill>
                    <a:blip r:embed="rId10" r:link="rId11" cstate="email">
                      <a:extLst>
                        <a:ext uri="{28A0092B-C50C-407E-A947-70E740481C1C}">
                          <a14:useLocalDpi xmlns:a14="http://schemas.microsoft.com/office/drawing/2010/main" val="0"/>
                        </a:ext>
                      </a:extLst>
                    </a:blip>
                    <a:srcRect/>
                    <a:stretch>
                      <a:fillRect/>
                    </a:stretch>
                  </pic:blipFill>
                  <pic:spPr bwMode="auto">
                    <a:xfrm>
                      <a:off x="0" y="0"/>
                      <a:ext cx="5010150" cy="2533650"/>
                    </a:xfrm>
                    <a:prstGeom prst="rect">
                      <a:avLst/>
                    </a:prstGeom>
                    <a:noFill/>
                    <a:ln>
                      <a:noFill/>
                    </a:ln>
                  </pic:spPr>
                </pic:pic>
              </a:graphicData>
            </a:graphic>
          </wp:inline>
        </w:drawing>
      </w:r>
    </w:p>
    <w:p w:rsidR="00384D46" w:rsidRPr="00384D46" w:rsidRDefault="00384D46" w:rsidP="00384D46">
      <w:pPr>
        <w:rPr>
          <w:rFonts w:ascii="Arial" w:hAnsi="Arial" w:cs="Arial"/>
          <w:sz w:val="22"/>
        </w:rPr>
      </w:pPr>
    </w:p>
    <w:p w:rsidR="00384D46" w:rsidRPr="00384D46" w:rsidRDefault="00384D46" w:rsidP="00384D46">
      <w:pPr>
        <w:rPr>
          <w:rFonts w:ascii="Arial" w:hAnsi="Arial" w:cs="Arial"/>
          <w:sz w:val="22"/>
        </w:rPr>
      </w:pPr>
      <w:r w:rsidRPr="00384D46">
        <w:rPr>
          <w:rFonts w:ascii="Arial" w:hAnsi="Arial" w:cs="Arial"/>
          <w:sz w:val="22"/>
        </w:rPr>
        <w:t>NOTE: When you run idds_fw_upgrade.exe for the first time, you might get a firewall warning message such as this:</w:t>
      </w:r>
    </w:p>
    <w:p w:rsidR="00384D46" w:rsidRPr="00384D46" w:rsidRDefault="00384D46" w:rsidP="00384D46">
      <w:pPr>
        <w:rPr>
          <w:rFonts w:ascii="Arial" w:hAnsi="Arial" w:cs="Arial"/>
          <w:sz w:val="22"/>
        </w:rPr>
      </w:pPr>
    </w:p>
    <w:p w:rsidR="00384D46" w:rsidRPr="00384D46" w:rsidRDefault="00384D46" w:rsidP="00384D46">
      <w:pPr>
        <w:rPr>
          <w:rFonts w:ascii="Arial" w:hAnsi="Arial" w:cs="Arial"/>
          <w:sz w:val="22"/>
        </w:rPr>
      </w:pPr>
      <w:r w:rsidRPr="00384D46">
        <w:rPr>
          <w:rFonts w:ascii="Arial" w:hAnsi="Arial" w:cs="Arial"/>
          <w:noProof/>
          <w:sz w:val="22"/>
        </w:rPr>
        <w:lastRenderedPageBreak/>
        <w:drawing>
          <wp:inline distT="0" distB="0" distL="0" distR="0" wp14:anchorId="2A63EBBB" wp14:editId="56573E8C">
            <wp:extent cx="5010150" cy="3581400"/>
            <wp:effectExtent l="0" t="0" r="0" b="0"/>
            <wp:docPr id="4" name="Picture 4"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png"/>
                    <pic:cNvPicPr>
                      <a:picLocks noChangeAspect="1" noChangeArrowheads="1"/>
                    </pic:cNvPicPr>
                  </pic:nvPicPr>
                  <pic:blipFill>
                    <a:blip r:embed="rId12" r:link="rId13" cstate="email">
                      <a:extLst>
                        <a:ext uri="{28A0092B-C50C-407E-A947-70E740481C1C}">
                          <a14:useLocalDpi xmlns:a14="http://schemas.microsoft.com/office/drawing/2010/main" val="0"/>
                        </a:ext>
                      </a:extLst>
                    </a:blip>
                    <a:srcRect/>
                    <a:stretch>
                      <a:fillRect/>
                    </a:stretch>
                  </pic:blipFill>
                  <pic:spPr bwMode="auto">
                    <a:xfrm>
                      <a:off x="0" y="0"/>
                      <a:ext cx="5010150" cy="3581400"/>
                    </a:xfrm>
                    <a:prstGeom prst="rect">
                      <a:avLst/>
                    </a:prstGeom>
                    <a:noFill/>
                    <a:ln>
                      <a:noFill/>
                    </a:ln>
                  </pic:spPr>
                </pic:pic>
              </a:graphicData>
            </a:graphic>
          </wp:inline>
        </w:drawing>
      </w:r>
    </w:p>
    <w:p w:rsidR="00384D46" w:rsidRPr="00384D46" w:rsidRDefault="00384D46" w:rsidP="00384D46">
      <w:pPr>
        <w:rPr>
          <w:rFonts w:ascii="Arial" w:hAnsi="Arial" w:cs="Arial"/>
          <w:sz w:val="22"/>
        </w:rPr>
      </w:pPr>
    </w:p>
    <w:p w:rsidR="00384D46" w:rsidRPr="00384D46" w:rsidRDefault="00384D46" w:rsidP="00384D46">
      <w:pPr>
        <w:rPr>
          <w:rFonts w:ascii="Arial" w:hAnsi="Arial" w:cs="Arial"/>
          <w:sz w:val="22"/>
        </w:rPr>
      </w:pPr>
      <w:r w:rsidRPr="00384D46">
        <w:rPr>
          <w:rFonts w:ascii="Arial" w:hAnsi="Arial" w:cs="Arial"/>
          <w:sz w:val="22"/>
        </w:rPr>
        <w:t>This is because the application is built on top of the iMS Software library which features Ethernet functionality for use with other systems.  Please click either Allow access or Cancel to continue (it is of no consequence for the iDDS3).</w:t>
      </w:r>
    </w:p>
    <w:p w:rsidR="00384D46" w:rsidRPr="00384D46" w:rsidRDefault="00384D46" w:rsidP="00384D46">
      <w:pPr>
        <w:rPr>
          <w:rFonts w:ascii="Arial" w:hAnsi="Arial" w:cs="Arial"/>
          <w:sz w:val="22"/>
        </w:rPr>
      </w:pPr>
    </w:p>
    <w:p w:rsidR="00384D46" w:rsidRDefault="00384D46">
      <w:pPr>
        <w:rPr>
          <w:rFonts w:ascii="Arial" w:hAnsi="Arial" w:cs="Arial"/>
          <w:sz w:val="22"/>
        </w:rPr>
      </w:pPr>
      <w:r>
        <w:rPr>
          <w:rFonts w:ascii="Arial" w:hAnsi="Arial" w:cs="Arial"/>
          <w:sz w:val="22"/>
        </w:rPr>
        <w:br w:type="page"/>
      </w:r>
    </w:p>
    <w:p w:rsidR="00384D46" w:rsidRPr="00384D46" w:rsidRDefault="00384D46" w:rsidP="00384D46">
      <w:pPr>
        <w:rPr>
          <w:rFonts w:ascii="Arial" w:hAnsi="Arial" w:cs="Arial"/>
          <w:sz w:val="22"/>
        </w:rPr>
      </w:pPr>
      <w:r w:rsidRPr="00384D46">
        <w:rPr>
          <w:rFonts w:ascii="Arial" w:hAnsi="Arial" w:cs="Arial"/>
          <w:sz w:val="22"/>
        </w:rPr>
        <w:t>STEP ONE:</w:t>
      </w:r>
    </w:p>
    <w:p w:rsidR="00384D46" w:rsidRPr="00384D46" w:rsidRDefault="00384D46" w:rsidP="00384D46">
      <w:pPr>
        <w:rPr>
          <w:rFonts w:ascii="Arial" w:hAnsi="Arial" w:cs="Arial"/>
          <w:sz w:val="22"/>
        </w:rPr>
      </w:pPr>
    </w:p>
    <w:p w:rsidR="00384D46" w:rsidRPr="00384D46" w:rsidRDefault="00384D46" w:rsidP="00384D46">
      <w:pPr>
        <w:rPr>
          <w:rFonts w:ascii="Arial" w:hAnsi="Arial" w:cs="Arial"/>
          <w:sz w:val="22"/>
        </w:rPr>
      </w:pPr>
      <w:r w:rsidRPr="00384D46">
        <w:rPr>
          <w:rFonts w:ascii="Arial" w:hAnsi="Arial" w:cs="Arial"/>
          <w:sz w:val="22"/>
        </w:rPr>
        <w:t>Run "Query Firmware.bat" which calls idds_fw_upgrade with the query option to examine the existing firmware version.  When prompted, enter the number 1 and Enter to select the connected system:</w:t>
      </w:r>
    </w:p>
    <w:p w:rsidR="00384D46" w:rsidRPr="00384D46" w:rsidRDefault="00384D46" w:rsidP="00384D46">
      <w:pPr>
        <w:rPr>
          <w:rFonts w:ascii="Arial" w:hAnsi="Arial" w:cs="Arial"/>
          <w:sz w:val="22"/>
        </w:rPr>
      </w:pPr>
    </w:p>
    <w:p w:rsidR="00384D46" w:rsidRPr="00384D46" w:rsidRDefault="00384D46" w:rsidP="00384D46">
      <w:pPr>
        <w:rPr>
          <w:rFonts w:ascii="Arial" w:hAnsi="Arial" w:cs="Arial"/>
          <w:sz w:val="22"/>
        </w:rPr>
      </w:pPr>
      <w:r w:rsidRPr="00384D46">
        <w:rPr>
          <w:rFonts w:ascii="Arial" w:hAnsi="Arial" w:cs="Arial"/>
          <w:noProof/>
          <w:sz w:val="22"/>
        </w:rPr>
        <w:drawing>
          <wp:inline distT="0" distB="0" distL="0" distR="0" wp14:anchorId="7015BF0B" wp14:editId="0D4F095A">
            <wp:extent cx="5010150" cy="2552700"/>
            <wp:effectExtent l="0" t="0" r="0" b="0"/>
            <wp:docPr id="3" name="Picture 3"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png"/>
                    <pic:cNvPicPr>
                      <a:picLocks noChangeAspect="1" noChangeArrowheads="1"/>
                    </pic:cNvPicPr>
                  </pic:nvPicPr>
                  <pic:blipFill>
                    <a:blip r:embed="rId14" r:link="rId15" cstate="email">
                      <a:extLst>
                        <a:ext uri="{28A0092B-C50C-407E-A947-70E740481C1C}">
                          <a14:useLocalDpi xmlns:a14="http://schemas.microsoft.com/office/drawing/2010/main" val="0"/>
                        </a:ext>
                      </a:extLst>
                    </a:blip>
                    <a:srcRect/>
                    <a:stretch>
                      <a:fillRect/>
                    </a:stretch>
                  </pic:blipFill>
                  <pic:spPr bwMode="auto">
                    <a:xfrm>
                      <a:off x="0" y="0"/>
                      <a:ext cx="5010150" cy="2552700"/>
                    </a:xfrm>
                    <a:prstGeom prst="rect">
                      <a:avLst/>
                    </a:prstGeom>
                    <a:noFill/>
                    <a:ln>
                      <a:noFill/>
                    </a:ln>
                  </pic:spPr>
                </pic:pic>
              </a:graphicData>
            </a:graphic>
          </wp:inline>
        </w:drawing>
      </w:r>
    </w:p>
    <w:p w:rsidR="00384D46" w:rsidRPr="00384D46" w:rsidRDefault="00384D46" w:rsidP="00384D46">
      <w:pPr>
        <w:rPr>
          <w:rFonts w:ascii="Arial" w:hAnsi="Arial" w:cs="Arial"/>
          <w:sz w:val="22"/>
        </w:rPr>
      </w:pPr>
    </w:p>
    <w:p w:rsidR="00384D46" w:rsidRPr="00384D46" w:rsidRDefault="00384D46" w:rsidP="00384D46">
      <w:pPr>
        <w:rPr>
          <w:rFonts w:ascii="Arial" w:hAnsi="Arial" w:cs="Arial"/>
          <w:sz w:val="22"/>
        </w:rPr>
      </w:pPr>
      <w:r w:rsidRPr="00384D46">
        <w:rPr>
          <w:rFonts w:ascii="Arial" w:hAnsi="Arial" w:cs="Arial"/>
          <w:sz w:val="22"/>
        </w:rPr>
        <w:t>For the iDDS-3, provided the FW version is 1.1.27 or greater, remote firmware upgrade is supported.</w:t>
      </w:r>
    </w:p>
    <w:p w:rsidR="00384D46" w:rsidRPr="00384D46" w:rsidRDefault="00384D46" w:rsidP="00384D46">
      <w:pPr>
        <w:rPr>
          <w:rFonts w:ascii="Arial" w:hAnsi="Arial" w:cs="Arial"/>
          <w:sz w:val="22"/>
        </w:rPr>
      </w:pPr>
    </w:p>
    <w:p w:rsidR="00384D46" w:rsidRPr="00384D46" w:rsidRDefault="00384D46" w:rsidP="00384D46">
      <w:pPr>
        <w:rPr>
          <w:rFonts w:ascii="Arial" w:hAnsi="Arial" w:cs="Arial"/>
          <w:sz w:val="22"/>
        </w:rPr>
      </w:pPr>
      <w:r w:rsidRPr="00384D46">
        <w:rPr>
          <w:rFonts w:ascii="Arial" w:hAnsi="Arial" w:cs="Arial"/>
          <w:sz w:val="22"/>
        </w:rPr>
        <w:t>STEP TWO:</w:t>
      </w:r>
    </w:p>
    <w:p w:rsidR="00384D46" w:rsidRPr="00384D46" w:rsidRDefault="00384D46" w:rsidP="00384D46">
      <w:pPr>
        <w:rPr>
          <w:rFonts w:ascii="Arial" w:hAnsi="Arial" w:cs="Arial"/>
          <w:sz w:val="22"/>
        </w:rPr>
      </w:pPr>
    </w:p>
    <w:p w:rsidR="00384D46" w:rsidRPr="00384D46" w:rsidRDefault="00384D46" w:rsidP="00384D46">
      <w:pPr>
        <w:rPr>
          <w:rFonts w:ascii="Arial" w:hAnsi="Arial" w:cs="Arial"/>
          <w:sz w:val="22"/>
        </w:rPr>
      </w:pPr>
      <w:r w:rsidRPr="00384D46">
        <w:rPr>
          <w:rFonts w:ascii="Arial" w:hAnsi="Arial" w:cs="Arial"/>
          <w:sz w:val="22"/>
        </w:rPr>
        <w:t>In Explorer, grab the new firmware which will have a name like Q0913A_FPGA_v1_1_28_update.mcs and drop it on top of idds_fw_upgrade.exe.</w:t>
      </w:r>
    </w:p>
    <w:p w:rsidR="00384D46" w:rsidRPr="00384D46" w:rsidRDefault="00384D46" w:rsidP="00384D46">
      <w:pPr>
        <w:rPr>
          <w:rFonts w:ascii="Arial" w:hAnsi="Arial" w:cs="Arial"/>
          <w:sz w:val="22"/>
        </w:rPr>
      </w:pPr>
    </w:p>
    <w:p w:rsidR="00384D46" w:rsidRPr="00384D46" w:rsidRDefault="00384D46" w:rsidP="00384D46">
      <w:pPr>
        <w:rPr>
          <w:rFonts w:ascii="Arial" w:hAnsi="Arial" w:cs="Arial"/>
          <w:sz w:val="22"/>
        </w:rPr>
      </w:pPr>
      <w:r w:rsidRPr="00384D46">
        <w:rPr>
          <w:rFonts w:ascii="Arial" w:hAnsi="Arial" w:cs="Arial"/>
          <w:sz w:val="22"/>
        </w:rPr>
        <w:t>As before, select the system (1) and &gt;Enter&lt;.</w:t>
      </w:r>
    </w:p>
    <w:p w:rsidR="00384D46" w:rsidRPr="00384D46" w:rsidRDefault="00384D46" w:rsidP="00384D46">
      <w:pPr>
        <w:rPr>
          <w:rFonts w:ascii="Arial" w:hAnsi="Arial" w:cs="Arial"/>
          <w:sz w:val="22"/>
        </w:rPr>
      </w:pPr>
    </w:p>
    <w:p w:rsidR="00384D46" w:rsidRPr="00384D46" w:rsidRDefault="00384D46" w:rsidP="00384D46">
      <w:pPr>
        <w:rPr>
          <w:rFonts w:ascii="Arial" w:hAnsi="Arial" w:cs="Arial"/>
          <w:sz w:val="22"/>
        </w:rPr>
      </w:pPr>
      <w:r w:rsidRPr="00384D46">
        <w:rPr>
          <w:rFonts w:ascii="Arial" w:hAnsi="Arial" w:cs="Arial"/>
          <w:sz w:val="22"/>
        </w:rPr>
        <w:t>The application will run through a number of preliminary steps then begin to transfer data</w:t>
      </w:r>
    </w:p>
    <w:p w:rsidR="00384D46" w:rsidRPr="00384D46" w:rsidRDefault="00384D46" w:rsidP="00384D46">
      <w:pPr>
        <w:rPr>
          <w:rFonts w:ascii="Arial" w:hAnsi="Arial" w:cs="Arial"/>
          <w:sz w:val="22"/>
        </w:rPr>
      </w:pPr>
    </w:p>
    <w:p w:rsidR="00384D46" w:rsidRPr="00384D46" w:rsidRDefault="00384D46" w:rsidP="00384D46">
      <w:pPr>
        <w:rPr>
          <w:rFonts w:ascii="Arial" w:hAnsi="Arial" w:cs="Arial"/>
          <w:sz w:val="22"/>
        </w:rPr>
      </w:pPr>
      <w:r w:rsidRPr="00384D46">
        <w:rPr>
          <w:rFonts w:ascii="Arial" w:hAnsi="Arial" w:cs="Arial"/>
          <w:noProof/>
          <w:sz w:val="22"/>
        </w:rPr>
        <w:drawing>
          <wp:inline distT="0" distB="0" distL="0" distR="0" wp14:anchorId="1A3B32EA" wp14:editId="6C1D0615">
            <wp:extent cx="5010150" cy="2533650"/>
            <wp:effectExtent l="0" t="0" r="0" b="0"/>
            <wp:docPr id="2" name="Picture 2"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png"/>
                    <pic:cNvPicPr>
                      <a:picLocks noChangeAspect="1" noChangeArrowheads="1"/>
                    </pic:cNvPicPr>
                  </pic:nvPicPr>
                  <pic:blipFill>
                    <a:blip r:embed="rId16" r:link="rId17" cstate="email">
                      <a:extLst>
                        <a:ext uri="{28A0092B-C50C-407E-A947-70E740481C1C}">
                          <a14:useLocalDpi xmlns:a14="http://schemas.microsoft.com/office/drawing/2010/main" val="0"/>
                        </a:ext>
                      </a:extLst>
                    </a:blip>
                    <a:srcRect/>
                    <a:stretch>
                      <a:fillRect/>
                    </a:stretch>
                  </pic:blipFill>
                  <pic:spPr bwMode="auto">
                    <a:xfrm>
                      <a:off x="0" y="0"/>
                      <a:ext cx="5010150" cy="2533650"/>
                    </a:xfrm>
                    <a:prstGeom prst="rect">
                      <a:avLst/>
                    </a:prstGeom>
                    <a:noFill/>
                    <a:ln>
                      <a:noFill/>
                    </a:ln>
                  </pic:spPr>
                </pic:pic>
              </a:graphicData>
            </a:graphic>
          </wp:inline>
        </w:drawing>
      </w:r>
    </w:p>
    <w:p w:rsidR="00384D46" w:rsidRPr="00384D46" w:rsidRDefault="00384D46" w:rsidP="00384D46">
      <w:pPr>
        <w:rPr>
          <w:rFonts w:ascii="Arial" w:hAnsi="Arial" w:cs="Arial"/>
          <w:sz w:val="22"/>
        </w:rPr>
      </w:pPr>
    </w:p>
    <w:p w:rsidR="00384D46" w:rsidRPr="00384D46" w:rsidRDefault="00384D46" w:rsidP="00384D46">
      <w:pPr>
        <w:rPr>
          <w:rFonts w:ascii="Arial" w:hAnsi="Arial" w:cs="Arial"/>
          <w:sz w:val="22"/>
        </w:rPr>
      </w:pPr>
      <w:r w:rsidRPr="00384D46">
        <w:rPr>
          <w:rFonts w:ascii="Arial" w:hAnsi="Arial" w:cs="Arial"/>
          <w:sz w:val="22"/>
        </w:rPr>
        <w:t>Please wait a few minutes.</w:t>
      </w:r>
    </w:p>
    <w:p w:rsidR="00384D46" w:rsidRPr="00384D46" w:rsidRDefault="00384D46" w:rsidP="00384D46">
      <w:pPr>
        <w:rPr>
          <w:rFonts w:ascii="Arial" w:hAnsi="Arial" w:cs="Arial"/>
          <w:sz w:val="22"/>
        </w:rPr>
      </w:pPr>
    </w:p>
    <w:p w:rsidR="00384D46" w:rsidRDefault="00384D46" w:rsidP="00384D46">
      <w:pPr>
        <w:rPr>
          <w:rFonts w:ascii="Arial" w:hAnsi="Arial" w:cs="Arial"/>
          <w:sz w:val="22"/>
        </w:rPr>
      </w:pPr>
    </w:p>
    <w:p w:rsidR="00384D46" w:rsidRPr="00384D46" w:rsidRDefault="00384D46" w:rsidP="00384D46">
      <w:pPr>
        <w:rPr>
          <w:rFonts w:ascii="Arial" w:hAnsi="Arial" w:cs="Arial"/>
          <w:sz w:val="22"/>
        </w:rPr>
      </w:pPr>
      <w:r w:rsidRPr="00384D46">
        <w:rPr>
          <w:rFonts w:ascii="Arial" w:hAnsi="Arial" w:cs="Arial"/>
          <w:noProof/>
          <w:sz w:val="22"/>
        </w:rPr>
        <w:drawing>
          <wp:inline distT="0" distB="0" distL="0" distR="0" wp14:anchorId="58562BAB" wp14:editId="7CD623BF">
            <wp:extent cx="5010150" cy="2533650"/>
            <wp:effectExtent l="0" t="0" r="0" b="0"/>
            <wp:docPr id="1" name="Picture 1"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png"/>
                    <pic:cNvPicPr>
                      <a:picLocks noChangeAspect="1" noChangeArrowheads="1"/>
                    </pic:cNvPicPr>
                  </pic:nvPicPr>
                  <pic:blipFill>
                    <a:blip r:embed="rId18" r:link="rId19" cstate="email">
                      <a:extLst>
                        <a:ext uri="{28A0092B-C50C-407E-A947-70E740481C1C}">
                          <a14:useLocalDpi xmlns:a14="http://schemas.microsoft.com/office/drawing/2010/main" val="0"/>
                        </a:ext>
                      </a:extLst>
                    </a:blip>
                    <a:srcRect/>
                    <a:stretch>
                      <a:fillRect/>
                    </a:stretch>
                  </pic:blipFill>
                  <pic:spPr bwMode="auto">
                    <a:xfrm>
                      <a:off x="0" y="0"/>
                      <a:ext cx="5010150" cy="2533650"/>
                    </a:xfrm>
                    <a:prstGeom prst="rect">
                      <a:avLst/>
                    </a:prstGeom>
                    <a:noFill/>
                    <a:ln>
                      <a:noFill/>
                    </a:ln>
                  </pic:spPr>
                </pic:pic>
              </a:graphicData>
            </a:graphic>
          </wp:inline>
        </w:drawing>
      </w:r>
    </w:p>
    <w:p w:rsidR="00384D46" w:rsidRPr="00384D46" w:rsidRDefault="00384D46" w:rsidP="00384D46">
      <w:pPr>
        <w:rPr>
          <w:rFonts w:ascii="Arial" w:hAnsi="Arial" w:cs="Arial"/>
          <w:sz w:val="22"/>
        </w:rPr>
      </w:pPr>
    </w:p>
    <w:p w:rsidR="006E1DC6" w:rsidRDefault="006E1DC6">
      <w:pPr>
        <w:rPr>
          <w:rFonts w:ascii="Arial" w:hAnsi="Arial" w:cs="Arial"/>
          <w:sz w:val="22"/>
        </w:rPr>
      </w:pPr>
    </w:p>
    <w:p w:rsidR="00384D46" w:rsidRPr="00384D46" w:rsidRDefault="00384D46" w:rsidP="00384D46">
      <w:pPr>
        <w:rPr>
          <w:rFonts w:ascii="Arial" w:hAnsi="Arial" w:cs="Arial"/>
          <w:sz w:val="22"/>
        </w:rPr>
      </w:pPr>
      <w:r w:rsidRPr="00384D46">
        <w:rPr>
          <w:rFonts w:ascii="Arial" w:hAnsi="Arial" w:cs="Arial"/>
          <w:sz w:val="22"/>
        </w:rPr>
        <w:t>STEP THREE:</w:t>
      </w:r>
    </w:p>
    <w:p w:rsidR="00384D46" w:rsidRPr="00384D46" w:rsidRDefault="00384D46" w:rsidP="00384D46">
      <w:pPr>
        <w:rPr>
          <w:rFonts w:ascii="Arial" w:hAnsi="Arial" w:cs="Arial"/>
          <w:sz w:val="22"/>
        </w:rPr>
      </w:pPr>
    </w:p>
    <w:p w:rsidR="00384D46" w:rsidRPr="00384D46" w:rsidRDefault="00384D46" w:rsidP="00384D46">
      <w:pPr>
        <w:rPr>
          <w:rFonts w:ascii="Arial" w:hAnsi="Arial" w:cs="Arial"/>
          <w:sz w:val="22"/>
        </w:rPr>
      </w:pPr>
      <w:r w:rsidRPr="00384D46">
        <w:rPr>
          <w:rFonts w:ascii="Arial" w:hAnsi="Arial" w:cs="Arial"/>
          <w:sz w:val="22"/>
        </w:rPr>
        <w:t>When complete, power cycle the board to enable:</w:t>
      </w:r>
    </w:p>
    <w:p w:rsidR="00384D46" w:rsidRPr="00384D46" w:rsidRDefault="00384D46" w:rsidP="00384D46">
      <w:pPr>
        <w:rPr>
          <w:rFonts w:ascii="Arial" w:hAnsi="Arial" w:cs="Arial"/>
          <w:sz w:val="22"/>
        </w:rPr>
      </w:pPr>
    </w:p>
    <w:p w:rsidR="00384D46" w:rsidRPr="00384D46" w:rsidRDefault="00384D46">
      <w:pPr>
        <w:rPr>
          <w:rFonts w:ascii="Arial" w:hAnsi="Arial" w:cs="Arial"/>
          <w:sz w:val="22"/>
        </w:rPr>
      </w:pPr>
    </w:p>
    <w:sectPr w:rsidR="00384D46" w:rsidRPr="00384D46">
      <w:head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C5F" w:rsidRDefault="00312C5F" w:rsidP="00384D46">
      <w:r>
        <w:separator/>
      </w:r>
    </w:p>
  </w:endnote>
  <w:endnote w:type="continuationSeparator" w:id="0">
    <w:p w:rsidR="00312C5F" w:rsidRDefault="00312C5F" w:rsidP="00384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C5F" w:rsidRDefault="00312C5F" w:rsidP="00384D46">
      <w:r>
        <w:separator/>
      </w:r>
    </w:p>
  </w:footnote>
  <w:footnote w:type="continuationSeparator" w:id="0">
    <w:p w:rsidR="00312C5F" w:rsidRDefault="00312C5F" w:rsidP="00384D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D46" w:rsidRPr="00384D46" w:rsidRDefault="00384D46">
    <w:pPr>
      <w:pStyle w:val="Header"/>
      <w:rPr>
        <w:rFonts w:ascii="Arial" w:hAnsi="Arial" w:cs="Arial"/>
      </w:rPr>
    </w:pPr>
    <w:r w:rsidRPr="00384D46">
      <w:rPr>
        <w:rFonts w:ascii="Arial" w:hAnsi="Arial" w:cs="Arial"/>
      </w:rPr>
      <w:t>Isomet: 2018-11-22</w:t>
    </w:r>
  </w:p>
  <w:p w:rsidR="00384D46" w:rsidRPr="00384D46" w:rsidRDefault="00384D46">
    <w:pPr>
      <w:pStyle w:val="Head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DC6B5F"/>
    <w:multiLevelType w:val="multilevel"/>
    <w:tmpl w:val="BD144BFC"/>
    <w:lvl w:ilvl="0">
      <w:start w:val="2"/>
      <w:numFmt w:val="decimal"/>
      <w:pStyle w:val="Heading6"/>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D46"/>
    <w:rsid w:val="00312C5F"/>
    <w:rsid w:val="00384D46"/>
    <w:rsid w:val="006E1DC6"/>
    <w:rsid w:val="00870E97"/>
    <w:rsid w:val="009C09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D46"/>
    <w:rPr>
      <w:rFonts w:ascii="Times New Roman" w:eastAsiaTheme="minorHAnsi" w:hAnsi="Times New Roman"/>
      <w:sz w:val="24"/>
      <w:szCs w:val="24"/>
      <w:lang w:eastAsia="en-GB"/>
    </w:rPr>
  </w:style>
  <w:style w:type="paragraph" w:styleId="Heading1">
    <w:name w:val="heading 1"/>
    <w:basedOn w:val="Normal"/>
    <w:next w:val="Normal"/>
    <w:link w:val="Heading1Char"/>
    <w:qFormat/>
    <w:rsid w:val="00870E97"/>
    <w:pPr>
      <w:keepNext/>
      <w:outlineLvl w:val="0"/>
    </w:pPr>
    <w:rPr>
      <w:rFonts w:ascii="Arial" w:eastAsia="Times New Roman" w:hAnsi="Arial"/>
      <w:b/>
      <w:iCs/>
      <w:sz w:val="20"/>
      <w:szCs w:val="20"/>
    </w:rPr>
  </w:style>
  <w:style w:type="paragraph" w:styleId="Heading2">
    <w:name w:val="heading 2"/>
    <w:basedOn w:val="Normal"/>
    <w:next w:val="Normal"/>
    <w:link w:val="Heading2Char"/>
    <w:qFormat/>
    <w:rsid w:val="00870E97"/>
    <w:pPr>
      <w:keepNext/>
      <w:outlineLvl w:val="1"/>
    </w:pPr>
    <w:rPr>
      <w:rFonts w:ascii="Arial" w:eastAsia="Times New Roman" w:hAnsi="Arial"/>
      <w:sz w:val="32"/>
      <w:szCs w:val="20"/>
    </w:rPr>
  </w:style>
  <w:style w:type="paragraph" w:styleId="Heading3">
    <w:name w:val="heading 3"/>
    <w:basedOn w:val="Normal"/>
    <w:next w:val="Normal"/>
    <w:link w:val="Heading3Char"/>
    <w:qFormat/>
    <w:rsid w:val="00870E97"/>
    <w:pPr>
      <w:keepNext/>
      <w:spacing w:before="240" w:after="60"/>
      <w:outlineLvl w:val="2"/>
    </w:pPr>
    <w:rPr>
      <w:rFonts w:ascii="Arial" w:eastAsia="Times New Roman" w:hAnsi="Arial" w:cs="Arial"/>
      <w:b/>
      <w:bCs/>
      <w:sz w:val="26"/>
      <w:szCs w:val="26"/>
    </w:rPr>
  </w:style>
  <w:style w:type="paragraph" w:styleId="Heading4">
    <w:name w:val="heading 4"/>
    <w:basedOn w:val="Normal"/>
    <w:next w:val="Normal"/>
    <w:link w:val="Heading4Char"/>
    <w:qFormat/>
    <w:rsid w:val="00870E97"/>
    <w:pPr>
      <w:keepNext/>
      <w:outlineLvl w:val="3"/>
    </w:pPr>
    <w:rPr>
      <w:rFonts w:ascii="Arial" w:eastAsia="Times New Roman" w:hAnsi="Arial"/>
      <w:b/>
      <w:bCs/>
      <w:sz w:val="20"/>
      <w:szCs w:val="20"/>
      <w:u w:val="single"/>
    </w:rPr>
  </w:style>
  <w:style w:type="paragraph" w:styleId="Heading5">
    <w:name w:val="heading 5"/>
    <w:basedOn w:val="Normal"/>
    <w:next w:val="Normal"/>
    <w:link w:val="Heading5Char"/>
    <w:qFormat/>
    <w:rsid w:val="00870E97"/>
    <w:pPr>
      <w:keepNext/>
      <w:pBdr>
        <w:top w:val="double" w:sz="12" w:space="1" w:color="auto"/>
        <w:left w:val="double" w:sz="12" w:space="4" w:color="auto"/>
        <w:bottom w:val="double" w:sz="12" w:space="1" w:color="auto"/>
        <w:right w:val="double" w:sz="12" w:space="4" w:color="auto"/>
      </w:pBdr>
      <w:shd w:val="pct15" w:color="auto" w:fill="FFFFFF"/>
      <w:spacing w:line="360" w:lineRule="auto"/>
      <w:outlineLvl w:val="4"/>
    </w:pPr>
    <w:rPr>
      <w:rFonts w:ascii="Arial" w:eastAsia="Times New Roman" w:hAnsi="Arial"/>
      <w:i/>
      <w:sz w:val="40"/>
      <w:szCs w:val="20"/>
    </w:rPr>
  </w:style>
  <w:style w:type="paragraph" w:styleId="Heading6">
    <w:name w:val="heading 6"/>
    <w:basedOn w:val="Normal"/>
    <w:next w:val="Normal"/>
    <w:link w:val="Heading6Char"/>
    <w:qFormat/>
    <w:rsid w:val="00870E97"/>
    <w:pPr>
      <w:keepNext/>
      <w:numPr>
        <w:numId w:val="1"/>
      </w:numPr>
      <w:spacing w:line="360" w:lineRule="auto"/>
      <w:outlineLvl w:val="5"/>
    </w:pPr>
    <w:rPr>
      <w:rFonts w:ascii="Arial" w:eastAsia="Times New Roman" w:hAnsi="Arial"/>
      <w:b/>
      <w:bCs/>
      <w:szCs w:val="20"/>
      <w:u w:val="single"/>
    </w:rPr>
  </w:style>
  <w:style w:type="paragraph" w:styleId="Heading7">
    <w:name w:val="heading 7"/>
    <w:basedOn w:val="Normal"/>
    <w:next w:val="Normal"/>
    <w:link w:val="Heading7Char"/>
    <w:qFormat/>
    <w:rsid w:val="00870E97"/>
    <w:pPr>
      <w:keepNext/>
      <w:pBdr>
        <w:top w:val="single" w:sz="4" w:space="29" w:color="auto" w:shadow="1"/>
        <w:left w:val="single" w:sz="4" w:space="31" w:color="auto" w:shadow="1"/>
        <w:bottom w:val="single" w:sz="4" w:space="31" w:color="auto" w:shadow="1"/>
        <w:right w:val="single" w:sz="4" w:space="31" w:color="auto" w:shadow="1"/>
      </w:pBdr>
      <w:jc w:val="center"/>
      <w:outlineLvl w:val="6"/>
    </w:pPr>
    <w:rPr>
      <w:rFonts w:ascii="Arial" w:eastAsia="Times New Roman" w:hAnsi="Arial"/>
      <w:b/>
      <w:bCs/>
      <w:sz w:val="28"/>
      <w:szCs w:val="20"/>
    </w:rPr>
  </w:style>
  <w:style w:type="paragraph" w:styleId="Heading8">
    <w:name w:val="heading 8"/>
    <w:basedOn w:val="Normal"/>
    <w:next w:val="Normal"/>
    <w:link w:val="Heading8Char"/>
    <w:qFormat/>
    <w:rsid w:val="00870E97"/>
    <w:pPr>
      <w:keepNext/>
      <w:pBdr>
        <w:top w:val="single" w:sz="8" w:space="1" w:color="auto" w:shadow="1"/>
        <w:left w:val="single" w:sz="8" w:space="4" w:color="auto" w:shadow="1"/>
        <w:bottom w:val="single" w:sz="8" w:space="1" w:color="auto" w:shadow="1"/>
        <w:right w:val="single" w:sz="8" w:space="4" w:color="auto" w:shadow="1"/>
      </w:pBdr>
      <w:jc w:val="center"/>
      <w:outlineLvl w:val="7"/>
    </w:pPr>
    <w:rPr>
      <w:rFonts w:ascii="Arial" w:eastAsia="Times New Roman" w:hAnsi="Arial"/>
      <w:b/>
      <w:bCs/>
      <w:sz w:val="28"/>
      <w:szCs w:val="20"/>
    </w:rPr>
  </w:style>
  <w:style w:type="paragraph" w:styleId="Heading9">
    <w:name w:val="heading 9"/>
    <w:basedOn w:val="Normal"/>
    <w:next w:val="Normal"/>
    <w:link w:val="Heading9Char"/>
    <w:qFormat/>
    <w:rsid w:val="00870E97"/>
    <w:pPr>
      <w:keepNext/>
      <w:ind w:left="360" w:hanging="360"/>
      <w:outlineLvl w:val="8"/>
    </w:pPr>
    <w:rPr>
      <w:rFonts w:ascii="Arial" w:eastAsia="Times New Roman" w:hAnsi="Arial"/>
      <w:b/>
      <w:bCs/>
      <w:sz w:val="20"/>
      <w:szCs w:val="20"/>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70E97"/>
    <w:rPr>
      <w:b/>
      <w:iCs/>
      <w:lang w:eastAsia="en-GB"/>
    </w:rPr>
  </w:style>
  <w:style w:type="character" w:customStyle="1" w:styleId="Heading2Char">
    <w:name w:val="Heading 2 Char"/>
    <w:basedOn w:val="DefaultParagraphFont"/>
    <w:link w:val="Heading2"/>
    <w:rsid w:val="00870E97"/>
    <w:rPr>
      <w:sz w:val="32"/>
      <w:lang w:eastAsia="en-GB"/>
    </w:rPr>
  </w:style>
  <w:style w:type="character" w:customStyle="1" w:styleId="Heading3Char">
    <w:name w:val="Heading 3 Char"/>
    <w:basedOn w:val="DefaultParagraphFont"/>
    <w:link w:val="Heading3"/>
    <w:rsid w:val="00870E97"/>
    <w:rPr>
      <w:rFonts w:cs="Arial"/>
      <w:b/>
      <w:bCs/>
      <w:sz w:val="26"/>
      <w:szCs w:val="26"/>
      <w:lang w:eastAsia="en-GB"/>
    </w:rPr>
  </w:style>
  <w:style w:type="character" w:customStyle="1" w:styleId="Heading4Char">
    <w:name w:val="Heading 4 Char"/>
    <w:basedOn w:val="DefaultParagraphFont"/>
    <w:link w:val="Heading4"/>
    <w:rsid w:val="00870E97"/>
    <w:rPr>
      <w:b/>
      <w:bCs/>
      <w:u w:val="single"/>
      <w:lang w:eastAsia="en-GB"/>
    </w:rPr>
  </w:style>
  <w:style w:type="character" w:customStyle="1" w:styleId="Heading5Char">
    <w:name w:val="Heading 5 Char"/>
    <w:basedOn w:val="DefaultParagraphFont"/>
    <w:link w:val="Heading5"/>
    <w:rsid w:val="00870E97"/>
    <w:rPr>
      <w:i/>
      <w:sz w:val="40"/>
      <w:shd w:val="pct15" w:color="auto" w:fill="FFFFFF"/>
      <w:lang w:eastAsia="en-GB"/>
    </w:rPr>
  </w:style>
  <w:style w:type="character" w:customStyle="1" w:styleId="Heading6Char">
    <w:name w:val="Heading 6 Char"/>
    <w:basedOn w:val="DefaultParagraphFont"/>
    <w:link w:val="Heading6"/>
    <w:rsid w:val="00870E97"/>
    <w:rPr>
      <w:b/>
      <w:bCs/>
      <w:sz w:val="24"/>
      <w:u w:val="single"/>
      <w:lang w:eastAsia="en-GB"/>
    </w:rPr>
  </w:style>
  <w:style w:type="character" w:customStyle="1" w:styleId="Heading7Char">
    <w:name w:val="Heading 7 Char"/>
    <w:basedOn w:val="DefaultParagraphFont"/>
    <w:link w:val="Heading7"/>
    <w:rsid w:val="00870E97"/>
    <w:rPr>
      <w:b/>
      <w:bCs/>
      <w:sz w:val="28"/>
      <w:lang w:eastAsia="en-GB"/>
    </w:rPr>
  </w:style>
  <w:style w:type="character" w:customStyle="1" w:styleId="Heading8Char">
    <w:name w:val="Heading 8 Char"/>
    <w:basedOn w:val="DefaultParagraphFont"/>
    <w:link w:val="Heading8"/>
    <w:rsid w:val="00870E97"/>
    <w:rPr>
      <w:b/>
      <w:bCs/>
      <w:sz w:val="28"/>
      <w:lang w:eastAsia="en-GB"/>
    </w:rPr>
  </w:style>
  <w:style w:type="character" w:customStyle="1" w:styleId="Heading9Char">
    <w:name w:val="Heading 9 Char"/>
    <w:basedOn w:val="DefaultParagraphFont"/>
    <w:link w:val="Heading9"/>
    <w:rsid w:val="00870E97"/>
    <w:rPr>
      <w:b/>
      <w:bCs/>
      <w:u w:val="single"/>
      <w:lang w:eastAsia="en-GB"/>
    </w:rPr>
  </w:style>
  <w:style w:type="paragraph" w:styleId="Caption">
    <w:name w:val="caption"/>
    <w:basedOn w:val="Normal"/>
    <w:next w:val="Normal"/>
    <w:qFormat/>
    <w:rsid w:val="00870E97"/>
    <w:pPr>
      <w:spacing w:before="120" w:after="120"/>
    </w:pPr>
    <w:rPr>
      <w:rFonts w:ascii="Arial" w:eastAsia="Times New Roman" w:hAnsi="Arial"/>
      <w:b/>
      <w:bCs/>
      <w:sz w:val="20"/>
      <w:szCs w:val="20"/>
    </w:rPr>
  </w:style>
  <w:style w:type="paragraph" w:styleId="Title">
    <w:name w:val="Title"/>
    <w:basedOn w:val="Normal"/>
    <w:link w:val="TitleChar"/>
    <w:qFormat/>
    <w:rsid w:val="00870E97"/>
    <w:pPr>
      <w:spacing w:before="240" w:after="60"/>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rsid w:val="00870E97"/>
    <w:rPr>
      <w:rFonts w:cs="Arial"/>
      <w:b/>
      <w:bCs/>
      <w:kern w:val="28"/>
      <w:sz w:val="32"/>
      <w:szCs w:val="32"/>
      <w:lang w:eastAsia="en-GB"/>
    </w:rPr>
  </w:style>
  <w:style w:type="paragraph" w:styleId="Subtitle">
    <w:name w:val="Subtitle"/>
    <w:basedOn w:val="Normal"/>
    <w:link w:val="SubtitleChar"/>
    <w:qFormat/>
    <w:rsid w:val="00870E97"/>
    <w:pPr>
      <w:spacing w:after="60"/>
      <w:jc w:val="center"/>
      <w:outlineLvl w:val="1"/>
    </w:pPr>
    <w:rPr>
      <w:rFonts w:ascii="Arial" w:eastAsia="Times New Roman" w:hAnsi="Arial" w:cs="Arial"/>
      <w:szCs w:val="20"/>
    </w:rPr>
  </w:style>
  <w:style w:type="character" w:customStyle="1" w:styleId="SubtitleChar">
    <w:name w:val="Subtitle Char"/>
    <w:basedOn w:val="DefaultParagraphFont"/>
    <w:link w:val="Subtitle"/>
    <w:rsid w:val="00870E97"/>
    <w:rPr>
      <w:rFonts w:cs="Arial"/>
      <w:sz w:val="24"/>
      <w:lang w:eastAsia="en-GB"/>
    </w:rPr>
  </w:style>
  <w:style w:type="table" w:customStyle="1" w:styleId="MWH">
    <w:name w:val="MWH"/>
    <w:basedOn w:val="TableNormal"/>
    <w:rsid w:val="009C09EA"/>
    <w:rPr>
      <w:rFonts w:eastAsia="SimSun"/>
      <w:sz w:val="18"/>
      <w:lang w:eastAsia="en-GB"/>
    </w:rPr>
    <w:tblPr>
      <w:tblBorders>
        <w:top w:val="dashSmallGap" w:sz="4" w:space="0" w:color="808080" w:themeColor="background1" w:themeShade="80"/>
        <w:left w:val="dashSmallGap" w:sz="4" w:space="0" w:color="808080" w:themeColor="background1" w:themeShade="80"/>
        <w:bottom w:val="dashSmallGap" w:sz="4" w:space="0" w:color="808080" w:themeColor="background1" w:themeShade="80"/>
        <w:right w:val="dashSmallGap" w:sz="4" w:space="0" w:color="808080" w:themeColor="background1" w:themeShade="80"/>
        <w:insideH w:val="dashSmallGap" w:sz="4" w:space="0" w:color="808080" w:themeColor="background1" w:themeShade="80"/>
        <w:insideV w:val="dashSmallGap" w:sz="4" w:space="0" w:color="808080" w:themeColor="background1" w:themeShade="80"/>
      </w:tblBorders>
    </w:tblPr>
  </w:style>
  <w:style w:type="paragraph" w:styleId="BalloonText">
    <w:name w:val="Balloon Text"/>
    <w:basedOn w:val="Normal"/>
    <w:link w:val="BalloonTextChar"/>
    <w:uiPriority w:val="99"/>
    <w:semiHidden/>
    <w:unhideWhenUsed/>
    <w:rsid w:val="00384D46"/>
    <w:rPr>
      <w:rFonts w:ascii="Tahoma" w:hAnsi="Tahoma" w:cs="Tahoma"/>
      <w:sz w:val="16"/>
      <w:szCs w:val="16"/>
    </w:rPr>
  </w:style>
  <w:style w:type="character" w:customStyle="1" w:styleId="BalloonTextChar">
    <w:name w:val="Balloon Text Char"/>
    <w:basedOn w:val="DefaultParagraphFont"/>
    <w:link w:val="BalloonText"/>
    <w:uiPriority w:val="99"/>
    <w:semiHidden/>
    <w:rsid w:val="00384D46"/>
    <w:rPr>
      <w:rFonts w:ascii="Tahoma" w:eastAsiaTheme="minorHAnsi" w:hAnsi="Tahoma" w:cs="Tahoma"/>
      <w:sz w:val="16"/>
      <w:szCs w:val="16"/>
      <w:lang w:eastAsia="en-GB"/>
    </w:rPr>
  </w:style>
  <w:style w:type="paragraph" w:styleId="Header">
    <w:name w:val="header"/>
    <w:basedOn w:val="Normal"/>
    <w:link w:val="HeaderChar"/>
    <w:uiPriority w:val="99"/>
    <w:unhideWhenUsed/>
    <w:rsid w:val="00384D46"/>
    <w:pPr>
      <w:tabs>
        <w:tab w:val="center" w:pos="4513"/>
        <w:tab w:val="right" w:pos="9026"/>
      </w:tabs>
    </w:pPr>
  </w:style>
  <w:style w:type="character" w:customStyle="1" w:styleId="HeaderChar">
    <w:name w:val="Header Char"/>
    <w:basedOn w:val="DefaultParagraphFont"/>
    <w:link w:val="Header"/>
    <w:uiPriority w:val="99"/>
    <w:rsid w:val="00384D46"/>
    <w:rPr>
      <w:rFonts w:ascii="Times New Roman" w:eastAsiaTheme="minorHAnsi" w:hAnsi="Times New Roman"/>
      <w:sz w:val="24"/>
      <w:szCs w:val="24"/>
      <w:lang w:eastAsia="en-GB"/>
    </w:rPr>
  </w:style>
  <w:style w:type="paragraph" w:styleId="Footer">
    <w:name w:val="footer"/>
    <w:basedOn w:val="Normal"/>
    <w:link w:val="FooterChar"/>
    <w:uiPriority w:val="99"/>
    <w:unhideWhenUsed/>
    <w:rsid w:val="00384D46"/>
    <w:pPr>
      <w:tabs>
        <w:tab w:val="center" w:pos="4513"/>
        <w:tab w:val="right" w:pos="9026"/>
      </w:tabs>
    </w:pPr>
  </w:style>
  <w:style w:type="character" w:customStyle="1" w:styleId="FooterChar">
    <w:name w:val="Footer Char"/>
    <w:basedOn w:val="DefaultParagraphFont"/>
    <w:link w:val="Footer"/>
    <w:uiPriority w:val="99"/>
    <w:rsid w:val="00384D46"/>
    <w:rPr>
      <w:rFonts w:ascii="Times New Roman" w:eastAsiaTheme="minorHAnsi" w:hAnsi="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D46"/>
    <w:rPr>
      <w:rFonts w:ascii="Times New Roman" w:eastAsiaTheme="minorHAnsi" w:hAnsi="Times New Roman"/>
      <w:sz w:val="24"/>
      <w:szCs w:val="24"/>
      <w:lang w:eastAsia="en-GB"/>
    </w:rPr>
  </w:style>
  <w:style w:type="paragraph" w:styleId="Heading1">
    <w:name w:val="heading 1"/>
    <w:basedOn w:val="Normal"/>
    <w:next w:val="Normal"/>
    <w:link w:val="Heading1Char"/>
    <w:qFormat/>
    <w:rsid w:val="00870E97"/>
    <w:pPr>
      <w:keepNext/>
      <w:outlineLvl w:val="0"/>
    </w:pPr>
    <w:rPr>
      <w:rFonts w:ascii="Arial" w:eastAsia="Times New Roman" w:hAnsi="Arial"/>
      <w:b/>
      <w:iCs/>
      <w:sz w:val="20"/>
      <w:szCs w:val="20"/>
    </w:rPr>
  </w:style>
  <w:style w:type="paragraph" w:styleId="Heading2">
    <w:name w:val="heading 2"/>
    <w:basedOn w:val="Normal"/>
    <w:next w:val="Normal"/>
    <w:link w:val="Heading2Char"/>
    <w:qFormat/>
    <w:rsid w:val="00870E97"/>
    <w:pPr>
      <w:keepNext/>
      <w:outlineLvl w:val="1"/>
    </w:pPr>
    <w:rPr>
      <w:rFonts w:ascii="Arial" w:eastAsia="Times New Roman" w:hAnsi="Arial"/>
      <w:sz w:val="32"/>
      <w:szCs w:val="20"/>
    </w:rPr>
  </w:style>
  <w:style w:type="paragraph" w:styleId="Heading3">
    <w:name w:val="heading 3"/>
    <w:basedOn w:val="Normal"/>
    <w:next w:val="Normal"/>
    <w:link w:val="Heading3Char"/>
    <w:qFormat/>
    <w:rsid w:val="00870E97"/>
    <w:pPr>
      <w:keepNext/>
      <w:spacing w:before="240" w:after="60"/>
      <w:outlineLvl w:val="2"/>
    </w:pPr>
    <w:rPr>
      <w:rFonts w:ascii="Arial" w:eastAsia="Times New Roman" w:hAnsi="Arial" w:cs="Arial"/>
      <w:b/>
      <w:bCs/>
      <w:sz w:val="26"/>
      <w:szCs w:val="26"/>
    </w:rPr>
  </w:style>
  <w:style w:type="paragraph" w:styleId="Heading4">
    <w:name w:val="heading 4"/>
    <w:basedOn w:val="Normal"/>
    <w:next w:val="Normal"/>
    <w:link w:val="Heading4Char"/>
    <w:qFormat/>
    <w:rsid w:val="00870E97"/>
    <w:pPr>
      <w:keepNext/>
      <w:outlineLvl w:val="3"/>
    </w:pPr>
    <w:rPr>
      <w:rFonts w:ascii="Arial" w:eastAsia="Times New Roman" w:hAnsi="Arial"/>
      <w:b/>
      <w:bCs/>
      <w:sz w:val="20"/>
      <w:szCs w:val="20"/>
      <w:u w:val="single"/>
    </w:rPr>
  </w:style>
  <w:style w:type="paragraph" w:styleId="Heading5">
    <w:name w:val="heading 5"/>
    <w:basedOn w:val="Normal"/>
    <w:next w:val="Normal"/>
    <w:link w:val="Heading5Char"/>
    <w:qFormat/>
    <w:rsid w:val="00870E97"/>
    <w:pPr>
      <w:keepNext/>
      <w:pBdr>
        <w:top w:val="double" w:sz="12" w:space="1" w:color="auto"/>
        <w:left w:val="double" w:sz="12" w:space="4" w:color="auto"/>
        <w:bottom w:val="double" w:sz="12" w:space="1" w:color="auto"/>
        <w:right w:val="double" w:sz="12" w:space="4" w:color="auto"/>
      </w:pBdr>
      <w:shd w:val="pct15" w:color="auto" w:fill="FFFFFF"/>
      <w:spacing w:line="360" w:lineRule="auto"/>
      <w:outlineLvl w:val="4"/>
    </w:pPr>
    <w:rPr>
      <w:rFonts w:ascii="Arial" w:eastAsia="Times New Roman" w:hAnsi="Arial"/>
      <w:i/>
      <w:sz w:val="40"/>
      <w:szCs w:val="20"/>
    </w:rPr>
  </w:style>
  <w:style w:type="paragraph" w:styleId="Heading6">
    <w:name w:val="heading 6"/>
    <w:basedOn w:val="Normal"/>
    <w:next w:val="Normal"/>
    <w:link w:val="Heading6Char"/>
    <w:qFormat/>
    <w:rsid w:val="00870E97"/>
    <w:pPr>
      <w:keepNext/>
      <w:numPr>
        <w:numId w:val="1"/>
      </w:numPr>
      <w:spacing w:line="360" w:lineRule="auto"/>
      <w:outlineLvl w:val="5"/>
    </w:pPr>
    <w:rPr>
      <w:rFonts w:ascii="Arial" w:eastAsia="Times New Roman" w:hAnsi="Arial"/>
      <w:b/>
      <w:bCs/>
      <w:szCs w:val="20"/>
      <w:u w:val="single"/>
    </w:rPr>
  </w:style>
  <w:style w:type="paragraph" w:styleId="Heading7">
    <w:name w:val="heading 7"/>
    <w:basedOn w:val="Normal"/>
    <w:next w:val="Normal"/>
    <w:link w:val="Heading7Char"/>
    <w:qFormat/>
    <w:rsid w:val="00870E97"/>
    <w:pPr>
      <w:keepNext/>
      <w:pBdr>
        <w:top w:val="single" w:sz="4" w:space="29" w:color="auto" w:shadow="1"/>
        <w:left w:val="single" w:sz="4" w:space="31" w:color="auto" w:shadow="1"/>
        <w:bottom w:val="single" w:sz="4" w:space="31" w:color="auto" w:shadow="1"/>
        <w:right w:val="single" w:sz="4" w:space="31" w:color="auto" w:shadow="1"/>
      </w:pBdr>
      <w:jc w:val="center"/>
      <w:outlineLvl w:val="6"/>
    </w:pPr>
    <w:rPr>
      <w:rFonts w:ascii="Arial" w:eastAsia="Times New Roman" w:hAnsi="Arial"/>
      <w:b/>
      <w:bCs/>
      <w:sz w:val="28"/>
      <w:szCs w:val="20"/>
    </w:rPr>
  </w:style>
  <w:style w:type="paragraph" w:styleId="Heading8">
    <w:name w:val="heading 8"/>
    <w:basedOn w:val="Normal"/>
    <w:next w:val="Normal"/>
    <w:link w:val="Heading8Char"/>
    <w:qFormat/>
    <w:rsid w:val="00870E97"/>
    <w:pPr>
      <w:keepNext/>
      <w:pBdr>
        <w:top w:val="single" w:sz="8" w:space="1" w:color="auto" w:shadow="1"/>
        <w:left w:val="single" w:sz="8" w:space="4" w:color="auto" w:shadow="1"/>
        <w:bottom w:val="single" w:sz="8" w:space="1" w:color="auto" w:shadow="1"/>
        <w:right w:val="single" w:sz="8" w:space="4" w:color="auto" w:shadow="1"/>
      </w:pBdr>
      <w:jc w:val="center"/>
      <w:outlineLvl w:val="7"/>
    </w:pPr>
    <w:rPr>
      <w:rFonts w:ascii="Arial" w:eastAsia="Times New Roman" w:hAnsi="Arial"/>
      <w:b/>
      <w:bCs/>
      <w:sz w:val="28"/>
      <w:szCs w:val="20"/>
    </w:rPr>
  </w:style>
  <w:style w:type="paragraph" w:styleId="Heading9">
    <w:name w:val="heading 9"/>
    <w:basedOn w:val="Normal"/>
    <w:next w:val="Normal"/>
    <w:link w:val="Heading9Char"/>
    <w:qFormat/>
    <w:rsid w:val="00870E97"/>
    <w:pPr>
      <w:keepNext/>
      <w:ind w:left="360" w:hanging="360"/>
      <w:outlineLvl w:val="8"/>
    </w:pPr>
    <w:rPr>
      <w:rFonts w:ascii="Arial" w:eastAsia="Times New Roman" w:hAnsi="Arial"/>
      <w:b/>
      <w:bCs/>
      <w:sz w:val="20"/>
      <w:szCs w:val="20"/>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70E97"/>
    <w:rPr>
      <w:b/>
      <w:iCs/>
      <w:lang w:eastAsia="en-GB"/>
    </w:rPr>
  </w:style>
  <w:style w:type="character" w:customStyle="1" w:styleId="Heading2Char">
    <w:name w:val="Heading 2 Char"/>
    <w:basedOn w:val="DefaultParagraphFont"/>
    <w:link w:val="Heading2"/>
    <w:rsid w:val="00870E97"/>
    <w:rPr>
      <w:sz w:val="32"/>
      <w:lang w:eastAsia="en-GB"/>
    </w:rPr>
  </w:style>
  <w:style w:type="character" w:customStyle="1" w:styleId="Heading3Char">
    <w:name w:val="Heading 3 Char"/>
    <w:basedOn w:val="DefaultParagraphFont"/>
    <w:link w:val="Heading3"/>
    <w:rsid w:val="00870E97"/>
    <w:rPr>
      <w:rFonts w:cs="Arial"/>
      <w:b/>
      <w:bCs/>
      <w:sz w:val="26"/>
      <w:szCs w:val="26"/>
      <w:lang w:eastAsia="en-GB"/>
    </w:rPr>
  </w:style>
  <w:style w:type="character" w:customStyle="1" w:styleId="Heading4Char">
    <w:name w:val="Heading 4 Char"/>
    <w:basedOn w:val="DefaultParagraphFont"/>
    <w:link w:val="Heading4"/>
    <w:rsid w:val="00870E97"/>
    <w:rPr>
      <w:b/>
      <w:bCs/>
      <w:u w:val="single"/>
      <w:lang w:eastAsia="en-GB"/>
    </w:rPr>
  </w:style>
  <w:style w:type="character" w:customStyle="1" w:styleId="Heading5Char">
    <w:name w:val="Heading 5 Char"/>
    <w:basedOn w:val="DefaultParagraphFont"/>
    <w:link w:val="Heading5"/>
    <w:rsid w:val="00870E97"/>
    <w:rPr>
      <w:i/>
      <w:sz w:val="40"/>
      <w:shd w:val="pct15" w:color="auto" w:fill="FFFFFF"/>
      <w:lang w:eastAsia="en-GB"/>
    </w:rPr>
  </w:style>
  <w:style w:type="character" w:customStyle="1" w:styleId="Heading6Char">
    <w:name w:val="Heading 6 Char"/>
    <w:basedOn w:val="DefaultParagraphFont"/>
    <w:link w:val="Heading6"/>
    <w:rsid w:val="00870E97"/>
    <w:rPr>
      <w:b/>
      <w:bCs/>
      <w:sz w:val="24"/>
      <w:u w:val="single"/>
      <w:lang w:eastAsia="en-GB"/>
    </w:rPr>
  </w:style>
  <w:style w:type="character" w:customStyle="1" w:styleId="Heading7Char">
    <w:name w:val="Heading 7 Char"/>
    <w:basedOn w:val="DefaultParagraphFont"/>
    <w:link w:val="Heading7"/>
    <w:rsid w:val="00870E97"/>
    <w:rPr>
      <w:b/>
      <w:bCs/>
      <w:sz w:val="28"/>
      <w:lang w:eastAsia="en-GB"/>
    </w:rPr>
  </w:style>
  <w:style w:type="character" w:customStyle="1" w:styleId="Heading8Char">
    <w:name w:val="Heading 8 Char"/>
    <w:basedOn w:val="DefaultParagraphFont"/>
    <w:link w:val="Heading8"/>
    <w:rsid w:val="00870E97"/>
    <w:rPr>
      <w:b/>
      <w:bCs/>
      <w:sz w:val="28"/>
      <w:lang w:eastAsia="en-GB"/>
    </w:rPr>
  </w:style>
  <w:style w:type="character" w:customStyle="1" w:styleId="Heading9Char">
    <w:name w:val="Heading 9 Char"/>
    <w:basedOn w:val="DefaultParagraphFont"/>
    <w:link w:val="Heading9"/>
    <w:rsid w:val="00870E97"/>
    <w:rPr>
      <w:b/>
      <w:bCs/>
      <w:u w:val="single"/>
      <w:lang w:eastAsia="en-GB"/>
    </w:rPr>
  </w:style>
  <w:style w:type="paragraph" w:styleId="Caption">
    <w:name w:val="caption"/>
    <w:basedOn w:val="Normal"/>
    <w:next w:val="Normal"/>
    <w:qFormat/>
    <w:rsid w:val="00870E97"/>
    <w:pPr>
      <w:spacing w:before="120" w:after="120"/>
    </w:pPr>
    <w:rPr>
      <w:rFonts w:ascii="Arial" w:eastAsia="Times New Roman" w:hAnsi="Arial"/>
      <w:b/>
      <w:bCs/>
      <w:sz w:val="20"/>
      <w:szCs w:val="20"/>
    </w:rPr>
  </w:style>
  <w:style w:type="paragraph" w:styleId="Title">
    <w:name w:val="Title"/>
    <w:basedOn w:val="Normal"/>
    <w:link w:val="TitleChar"/>
    <w:qFormat/>
    <w:rsid w:val="00870E97"/>
    <w:pPr>
      <w:spacing w:before="240" w:after="60"/>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rsid w:val="00870E97"/>
    <w:rPr>
      <w:rFonts w:cs="Arial"/>
      <w:b/>
      <w:bCs/>
      <w:kern w:val="28"/>
      <w:sz w:val="32"/>
      <w:szCs w:val="32"/>
      <w:lang w:eastAsia="en-GB"/>
    </w:rPr>
  </w:style>
  <w:style w:type="paragraph" w:styleId="Subtitle">
    <w:name w:val="Subtitle"/>
    <w:basedOn w:val="Normal"/>
    <w:link w:val="SubtitleChar"/>
    <w:qFormat/>
    <w:rsid w:val="00870E97"/>
    <w:pPr>
      <w:spacing w:after="60"/>
      <w:jc w:val="center"/>
      <w:outlineLvl w:val="1"/>
    </w:pPr>
    <w:rPr>
      <w:rFonts w:ascii="Arial" w:eastAsia="Times New Roman" w:hAnsi="Arial" w:cs="Arial"/>
      <w:szCs w:val="20"/>
    </w:rPr>
  </w:style>
  <w:style w:type="character" w:customStyle="1" w:styleId="SubtitleChar">
    <w:name w:val="Subtitle Char"/>
    <w:basedOn w:val="DefaultParagraphFont"/>
    <w:link w:val="Subtitle"/>
    <w:rsid w:val="00870E97"/>
    <w:rPr>
      <w:rFonts w:cs="Arial"/>
      <w:sz w:val="24"/>
      <w:lang w:eastAsia="en-GB"/>
    </w:rPr>
  </w:style>
  <w:style w:type="table" w:customStyle="1" w:styleId="MWH">
    <w:name w:val="MWH"/>
    <w:basedOn w:val="TableNormal"/>
    <w:rsid w:val="009C09EA"/>
    <w:rPr>
      <w:rFonts w:eastAsia="SimSun"/>
      <w:sz w:val="18"/>
      <w:lang w:eastAsia="en-GB"/>
    </w:rPr>
    <w:tblPr>
      <w:tblBorders>
        <w:top w:val="dashSmallGap" w:sz="4" w:space="0" w:color="808080" w:themeColor="background1" w:themeShade="80"/>
        <w:left w:val="dashSmallGap" w:sz="4" w:space="0" w:color="808080" w:themeColor="background1" w:themeShade="80"/>
        <w:bottom w:val="dashSmallGap" w:sz="4" w:space="0" w:color="808080" w:themeColor="background1" w:themeShade="80"/>
        <w:right w:val="dashSmallGap" w:sz="4" w:space="0" w:color="808080" w:themeColor="background1" w:themeShade="80"/>
        <w:insideH w:val="dashSmallGap" w:sz="4" w:space="0" w:color="808080" w:themeColor="background1" w:themeShade="80"/>
        <w:insideV w:val="dashSmallGap" w:sz="4" w:space="0" w:color="808080" w:themeColor="background1" w:themeShade="80"/>
      </w:tblBorders>
    </w:tblPr>
  </w:style>
  <w:style w:type="paragraph" w:styleId="BalloonText">
    <w:name w:val="Balloon Text"/>
    <w:basedOn w:val="Normal"/>
    <w:link w:val="BalloonTextChar"/>
    <w:uiPriority w:val="99"/>
    <w:semiHidden/>
    <w:unhideWhenUsed/>
    <w:rsid w:val="00384D46"/>
    <w:rPr>
      <w:rFonts w:ascii="Tahoma" w:hAnsi="Tahoma" w:cs="Tahoma"/>
      <w:sz w:val="16"/>
      <w:szCs w:val="16"/>
    </w:rPr>
  </w:style>
  <w:style w:type="character" w:customStyle="1" w:styleId="BalloonTextChar">
    <w:name w:val="Balloon Text Char"/>
    <w:basedOn w:val="DefaultParagraphFont"/>
    <w:link w:val="BalloonText"/>
    <w:uiPriority w:val="99"/>
    <w:semiHidden/>
    <w:rsid w:val="00384D46"/>
    <w:rPr>
      <w:rFonts w:ascii="Tahoma" w:eastAsiaTheme="minorHAnsi" w:hAnsi="Tahoma" w:cs="Tahoma"/>
      <w:sz w:val="16"/>
      <w:szCs w:val="16"/>
      <w:lang w:eastAsia="en-GB"/>
    </w:rPr>
  </w:style>
  <w:style w:type="paragraph" w:styleId="Header">
    <w:name w:val="header"/>
    <w:basedOn w:val="Normal"/>
    <w:link w:val="HeaderChar"/>
    <w:uiPriority w:val="99"/>
    <w:unhideWhenUsed/>
    <w:rsid w:val="00384D46"/>
    <w:pPr>
      <w:tabs>
        <w:tab w:val="center" w:pos="4513"/>
        <w:tab w:val="right" w:pos="9026"/>
      </w:tabs>
    </w:pPr>
  </w:style>
  <w:style w:type="character" w:customStyle="1" w:styleId="HeaderChar">
    <w:name w:val="Header Char"/>
    <w:basedOn w:val="DefaultParagraphFont"/>
    <w:link w:val="Header"/>
    <w:uiPriority w:val="99"/>
    <w:rsid w:val="00384D46"/>
    <w:rPr>
      <w:rFonts w:ascii="Times New Roman" w:eastAsiaTheme="minorHAnsi" w:hAnsi="Times New Roman"/>
      <w:sz w:val="24"/>
      <w:szCs w:val="24"/>
      <w:lang w:eastAsia="en-GB"/>
    </w:rPr>
  </w:style>
  <w:style w:type="paragraph" w:styleId="Footer">
    <w:name w:val="footer"/>
    <w:basedOn w:val="Normal"/>
    <w:link w:val="FooterChar"/>
    <w:uiPriority w:val="99"/>
    <w:unhideWhenUsed/>
    <w:rsid w:val="00384D46"/>
    <w:pPr>
      <w:tabs>
        <w:tab w:val="center" w:pos="4513"/>
        <w:tab w:val="right" w:pos="9026"/>
      </w:tabs>
    </w:pPr>
  </w:style>
  <w:style w:type="character" w:customStyle="1" w:styleId="FooterChar">
    <w:name w:val="Footer Char"/>
    <w:basedOn w:val="DefaultParagraphFont"/>
    <w:link w:val="Footer"/>
    <w:uiPriority w:val="99"/>
    <w:rsid w:val="00384D46"/>
    <w:rPr>
      <w:rFonts w:ascii="Times New Roman" w:eastAsiaTheme="minorHAnsi"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3062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cid:ii_joqyk6xh0" TargetMode="External"/><Relationship Id="rId18" Type="http://schemas.openxmlformats.org/officeDocument/2006/relationships/image" Target="media/image6.pn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cid:ii_joqz1gsl8"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cid:ii_joqyqaau5" TargetMode="External"/><Relationship Id="rId5" Type="http://schemas.openxmlformats.org/officeDocument/2006/relationships/webSettings" Target="webSettings.xml"/><Relationship Id="rId15" Type="http://schemas.openxmlformats.org/officeDocument/2006/relationships/image" Target="cid:ii_joqyx6lr7" TargetMode="External"/><Relationship Id="rId10" Type="http://schemas.openxmlformats.org/officeDocument/2006/relationships/image" Target="media/image2.png"/><Relationship Id="rId19" Type="http://schemas.openxmlformats.org/officeDocument/2006/relationships/image" Target="cid:ii_joqz5dse9" TargetMode="External"/><Relationship Id="rId4" Type="http://schemas.openxmlformats.org/officeDocument/2006/relationships/settings" Target="settings.xml"/><Relationship Id="rId9" Type="http://schemas.openxmlformats.org/officeDocument/2006/relationships/image" Target="cid:ii_joqyrd386" TargetMode="Externa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216</Words>
  <Characters>1236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Isomet UK Ltd</Company>
  <LinksUpToDate>false</LinksUpToDate>
  <CharactersWithSpaces>1450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Hillier</dc:creator>
  <cp:lastModifiedBy>Mike Hillier</cp:lastModifiedBy>
  <cp:revision>1</cp:revision>
  <dcterms:created xsi:type="dcterms:W3CDTF">2018-11-22T14:51:00Z</dcterms:created>
  <dcterms:modified xsi:type="dcterms:W3CDTF">2018-11-22T14:54:00Z</dcterms:modified>
</cp:coreProperties>
</file>